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河南省安阳市企业1的技术难题汇总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</w:rPr>
        <w:t>技术难题：粉末流体的搅拌混合数字模拟模型建立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国家级高新技术企业，企业有开发数字模型的诉求（优化浆液），企业和万安粉末、山东贺阳、河南永黄、河南永运。企业希望在5个月之内就优化浆液形状做数字模拟（软件开发）并有相关预算。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WZkZjIzNjA0ZDhjNWVlYWI2YjI2ZThkMGIzZjYifQ=="/>
    <w:docVar w:name="KSO_WPS_MARK_KEY" w:val="e616010a-86cc-495b-af99-98cb893211a6"/>
  </w:docVars>
  <w:rsids>
    <w:rsidRoot w:val="00000000"/>
    <w:rsid w:val="018104CB"/>
    <w:rsid w:val="4D4B47BA"/>
    <w:rsid w:val="542E4B05"/>
    <w:rsid w:val="5C394E4E"/>
    <w:rsid w:val="65333940"/>
    <w:rsid w:val="65996C39"/>
    <w:rsid w:val="6D45564C"/>
    <w:rsid w:val="776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0</Lines>
  <Paragraphs>0</Paragraphs>
  <TotalTime>1</TotalTime>
  <ScaleCrop>false</ScaleCrop>
  <LinksUpToDate>false</LinksUpToDate>
  <CharactersWithSpaces>128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2024-11-29T06:17:00Z</dcterms:created>
  <dc:creator>cuibo</dc:creator>
  <cp:lastModifiedBy>崔博凯</cp:lastModifiedBy>
  <dcterms:modified xsi:type="dcterms:W3CDTF">2024-12-02T06:29:44Z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679AF481A61B41BF97F0986E47C12F90</vt:lpwstr>
  </property>
</Properties>
</file>